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83" w:rsidRDefault="00D51783" w:rsidP="00D51783">
      <w:pPr>
        <w:pStyle w:val="Header"/>
        <w:jc w:val="center"/>
      </w:pPr>
      <w:r>
        <w:rPr>
          <w:noProof/>
        </w:rPr>
        <w:drawing>
          <wp:inline distT="0" distB="0" distL="0" distR="0" wp14:anchorId="6BBB8E3E" wp14:editId="154CC8C0">
            <wp:extent cx="1676400" cy="852569"/>
            <wp:effectExtent l="0" t="0" r="0" b="5080"/>
            <wp:docPr id="5" name="Picture 5" descr="Image result for suny ca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y cant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80" cy="8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83" w:rsidRPr="0094124E" w:rsidRDefault="00D51783" w:rsidP="00D51783">
      <w:pPr>
        <w:pStyle w:val="Default"/>
        <w:jc w:val="center"/>
        <w:rPr>
          <w:b/>
          <w:sz w:val="20"/>
          <w:szCs w:val="20"/>
        </w:rPr>
      </w:pPr>
      <w:r w:rsidRPr="0094124E">
        <w:rPr>
          <w:b/>
          <w:sz w:val="20"/>
          <w:szCs w:val="20"/>
        </w:rPr>
        <w:t>Institutional Review Board</w:t>
      </w:r>
    </w:p>
    <w:p w:rsidR="00D51783" w:rsidRPr="0094124E" w:rsidRDefault="00D51783" w:rsidP="00D5178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Office of Research and </w:t>
      </w:r>
      <w:r w:rsidRPr="0094124E">
        <w:rPr>
          <w:sz w:val="18"/>
          <w:szCs w:val="18"/>
        </w:rPr>
        <w:t xml:space="preserve">Sponsored </w:t>
      </w:r>
      <w:r>
        <w:rPr>
          <w:sz w:val="18"/>
          <w:szCs w:val="18"/>
        </w:rPr>
        <w:t>Programs</w:t>
      </w:r>
    </w:p>
    <w:p w:rsidR="00D51783" w:rsidRPr="0094124E" w:rsidRDefault="00D51783" w:rsidP="00D51783">
      <w:pPr>
        <w:pStyle w:val="Default"/>
        <w:jc w:val="center"/>
        <w:rPr>
          <w:sz w:val="18"/>
          <w:szCs w:val="18"/>
        </w:rPr>
      </w:pPr>
      <w:r w:rsidRPr="0094124E">
        <w:rPr>
          <w:sz w:val="18"/>
          <w:szCs w:val="18"/>
        </w:rPr>
        <w:t xml:space="preserve"> </w:t>
      </w:r>
      <w:r>
        <w:rPr>
          <w:sz w:val="18"/>
          <w:szCs w:val="18"/>
        </w:rPr>
        <w:t>MacArthur Hall 602</w:t>
      </w:r>
    </w:p>
    <w:p w:rsidR="00D51783" w:rsidRPr="0094124E" w:rsidRDefault="00D51783" w:rsidP="00D5178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34 Cornell Drive</w:t>
      </w:r>
    </w:p>
    <w:p w:rsidR="00D51783" w:rsidRPr="0094124E" w:rsidRDefault="00D51783" w:rsidP="00D51783">
      <w:pPr>
        <w:pStyle w:val="Default"/>
        <w:jc w:val="center"/>
        <w:rPr>
          <w:sz w:val="18"/>
          <w:szCs w:val="18"/>
        </w:rPr>
      </w:pPr>
      <w:r w:rsidRPr="0094124E">
        <w:rPr>
          <w:sz w:val="18"/>
          <w:szCs w:val="18"/>
        </w:rPr>
        <w:t xml:space="preserve"> </w:t>
      </w:r>
      <w:r>
        <w:rPr>
          <w:sz w:val="18"/>
          <w:szCs w:val="18"/>
        </w:rPr>
        <w:t>Canton, NY 13617</w:t>
      </w:r>
      <w:r w:rsidRPr="0094124E">
        <w:rPr>
          <w:sz w:val="18"/>
          <w:szCs w:val="18"/>
        </w:rPr>
        <w:t xml:space="preserve"> </w:t>
      </w:r>
    </w:p>
    <w:p w:rsidR="00D51783" w:rsidRPr="0094124E" w:rsidRDefault="00D51783" w:rsidP="00D5178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315-386-7686</w:t>
      </w:r>
    </w:p>
    <w:p w:rsidR="008F48A2" w:rsidRDefault="008F48A2" w:rsidP="003F49A1">
      <w:pPr>
        <w:spacing w:after="0" w:line="237" w:lineRule="auto"/>
        <w:ind w:left="120" w:right="33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F48A2" w:rsidRDefault="008F48A2" w:rsidP="003F49A1">
      <w:pPr>
        <w:spacing w:after="0" w:line="237" w:lineRule="auto"/>
        <w:ind w:left="120" w:right="336"/>
        <w:rPr>
          <w:rFonts w:ascii="Times New Roman" w:eastAsia="Times New Roman" w:hAnsi="Times New Roman" w:cs="Times New Roman"/>
          <w:sz w:val="24"/>
          <w:szCs w:val="24"/>
        </w:rPr>
      </w:pPr>
    </w:p>
    <w:p w:rsidR="003F49A1" w:rsidRDefault="003F49A1" w:rsidP="003F49A1">
      <w:pPr>
        <w:spacing w:after="0" w:line="237" w:lineRule="auto"/>
        <w:ind w:left="120" w:right="3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CRITERIA FOR APPROVAL FOR CONTINUATION </w:t>
      </w:r>
    </w:p>
    <w:p w:rsidR="003F49A1" w:rsidRPr="003F49A1" w:rsidRDefault="003F49A1" w:rsidP="003F49A1">
      <w:pPr>
        <w:spacing w:after="0" w:line="237" w:lineRule="auto"/>
        <w:ind w:left="120" w:right="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b/>
          <w:bCs/>
          <w:sz w:val="24"/>
          <w:szCs w:val="24"/>
        </w:rPr>
        <w:t>OF A RESEARCH PROTOCOL</w:t>
      </w:r>
    </w:p>
    <w:p w:rsidR="003F49A1" w:rsidRDefault="003F49A1" w:rsidP="003F49A1">
      <w:pPr>
        <w:spacing w:after="0" w:line="237" w:lineRule="auto"/>
        <w:ind w:left="120" w:right="336"/>
        <w:rPr>
          <w:rFonts w:ascii="Times New Roman" w:eastAsia="Times New Roman" w:hAnsi="Times New Roman" w:cs="Times New Roman"/>
          <w:sz w:val="24"/>
          <w:szCs w:val="24"/>
        </w:rPr>
      </w:pPr>
    </w:p>
    <w:p w:rsidR="003F49A1" w:rsidRPr="003F49A1" w:rsidRDefault="003F49A1" w:rsidP="003F49A1">
      <w:pPr>
        <w:spacing w:after="0" w:line="237" w:lineRule="auto"/>
        <w:ind w:left="120" w:right="336"/>
        <w:rPr>
          <w:rFonts w:ascii="Times New Roman" w:eastAsia="Times New Roman" w:hAnsi="Times New Roman" w:cs="Times New Roman"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gu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latio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ires t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at an I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B s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condu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t continuing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view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of r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sear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at int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rvals appropriate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degree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of r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sk,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not less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once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e,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rd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q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est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 c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on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tin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ation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pro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erly eval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ate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it sh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ld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3F4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 xml:space="preserve">erely 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 a re-s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ub</w:t>
      </w:r>
      <w:r w:rsidRPr="003F4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itt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f 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g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t rat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er a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s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mm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 xml:space="preserve">ary 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rese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rch c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on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duct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3F49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t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b/>
          <w:sz w:val="24"/>
          <w:szCs w:val="24"/>
        </w:rPr>
        <w:t>date.</w:t>
      </w:r>
      <w:r w:rsidRPr="003F49A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At a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F49A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requ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r c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nuat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spacing w:val="-1"/>
          <w:sz w:val="24"/>
          <w:szCs w:val="24"/>
        </w:rPr>
        <w:t>sh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3F49A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d i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3F49A1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3F49A1" w:rsidRPr="003F49A1" w:rsidRDefault="003F49A1" w:rsidP="003F49A1">
      <w:pPr>
        <w:spacing w:after="0" w:line="237" w:lineRule="auto"/>
        <w:ind w:left="120" w:right="336"/>
        <w:rPr>
          <w:rFonts w:ascii="Times New Roman" w:eastAsia="Times New Roman" w:hAnsi="Times New Roman" w:cs="Times New Roman"/>
          <w:sz w:val="24"/>
          <w:szCs w:val="24"/>
        </w:rPr>
      </w:pP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Reason for re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est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extens</w:t>
      </w:r>
      <w:r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703A4" w:rsidRDefault="007703A4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  <w:r>
        <w:rPr>
          <w:i w:val="0"/>
        </w:rPr>
        <w:t>Response:</w:t>
      </w: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Pr="00BE5C0B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Pr="007703A4" w:rsidRDefault="007703A4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F49A1" w:rsidRPr="003F49A1" w:rsidRDefault="007703A4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 w:rsidR="003F49A1"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 w:rsidR="003F49A1" w:rsidRPr="003F49A1">
        <w:rPr>
          <w:rFonts w:ascii="Times New Roman" w:eastAsia="Times New Roman" w:hAnsi="Times New Roman" w:cs="Times New Roman"/>
          <w:i/>
          <w:sz w:val="24"/>
          <w:szCs w:val="24"/>
        </w:rPr>
        <w:t>er of</w:t>
      </w:r>
      <w:r w:rsidR="003F49A1"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="003F49A1" w:rsidRPr="003F49A1">
        <w:rPr>
          <w:rFonts w:ascii="Times New Roman" w:eastAsia="Times New Roman" w:hAnsi="Times New Roman" w:cs="Times New Roman"/>
          <w:i/>
          <w:sz w:val="24"/>
          <w:szCs w:val="24"/>
        </w:rPr>
        <w:t>artici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="003F49A1" w:rsidRPr="003F49A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="003F49A1" w:rsidRPr="003F49A1">
        <w:rPr>
          <w:rFonts w:ascii="Times New Roman" w:eastAsia="Times New Roman" w:hAnsi="Times New Roman" w:cs="Times New Roman"/>
          <w:i/>
          <w:sz w:val="24"/>
          <w:szCs w:val="24"/>
        </w:rPr>
        <w:t>ts in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vo</w:t>
      </w:r>
      <w:r w:rsidR="003F49A1"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="003F49A1"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ed to </w:t>
      </w:r>
      <w:r w:rsidR="003F49A1"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 w:rsidR="003F49A1" w:rsidRPr="003F49A1"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r w:rsidR="003F49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  <w:r>
        <w:rPr>
          <w:i w:val="0"/>
        </w:rPr>
        <w:t>Response:</w:t>
      </w: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Pr="00BE5C0B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Default="007703A4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7703A4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xp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adve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se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la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io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ro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l</w:t>
      </w:r>
    </w:p>
    <w:p w:rsidR="003F49A1" w:rsidRP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.</w:t>
      </w: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  <w:r>
        <w:rPr>
          <w:i w:val="0"/>
        </w:rPr>
        <w:t>Response:</w:t>
      </w: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Pr="00BE5C0B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8F48A2" w:rsidRDefault="008F48A2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49A1" w:rsidRP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ief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mm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ary of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fi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F49A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gs</w:t>
      </w:r>
      <w:r w:rsidRPr="003F49A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F49A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 w:rsidRPr="003F49A1">
        <w:rPr>
          <w:rFonts w:ascii="Times New Roman" w:eastAsia="Times New Roman" w:hAnsi="Times New Roman" w:cs="Times New Roman"/>
          <w:i/>
          <w:sz w:val="24"/>
          <w:szCs w:val="24"/>
        </w:rPr>
        <w:t>o date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  <w:r>
        <w:rPr>
          <w:i w:val="0"/>
        </w:rPr>
        <w:t>Response:</w:t>
      </w: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Pr="00BE5C0B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7703A4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sz w:val="24"/>
          <w:szCs w:val="24"/>
        </w:rPr>
        <w:t>If there are changes to the protocol, please indicate the nature of the requested changes</w:t>
      </w:r>
    </w:p>
    <w:p w:rsid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sz w:val="24"/>
          <w:szCs w:val="24"/>
        </w:rPr>
        <w:t>(check all that apply):</w:t>
      </w:r>
    </w:p>
    <w:p w:rsidR="003F49A1" w:rsidRPr="003F49A1" w:rsidRDefault="003F49A1" w:rsidP="003F49A1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Addition/deletion/substitution of items/scales/measures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77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Change in recruitment strategy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Change in procedure other than noted above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77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Change in data storage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77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Change in population, including an increase in sample size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77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Change in site of study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6D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="0077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>Change to consent form</w:t>
      </w:r>
    </w:p>
    <w:p w:rsidR="003F49A1" w:rsidRPr="003F49A1" w:rsidRDefault="00EB6D58" w:rsidP="00EB6D58">
      <w:pPr>
        <w:tabs>
          <w:tab w:val="left" w:pos="9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 _</w:t>
      </w:r>
      <w:r w:rsidR="0077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9A1" w:rsidRPr="003F49A1">
        <w:rPr>
          <w:rFonts w:ascii="Times New Roman" w:eastAsia="Times New Roman" w:hAnsi="Times New Roman" w:cs="Times New Roman"/>
          <w:sz w:val="24"/>
          <w:szCs w:val="24"/>
        </w:rPr>
        <w:t xml:space="preserve">Other:  </w:t>
      </w:r>
    </w:p>
    <w:p w:rsidR="003F49A1" w:rsidRPr="003F49A1" w:rsidRDefault="003F49A1" w:rsidP="003F49A1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49A1" w:rsidRDefault="003F49A1" w:rsidP="003F49A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F49A1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>provide a</w:t>
      </w:r>
      <w:r w:rsidRPr="003F49A1">
        <w:rPr>
          <w:rFonts w:ascii="Times New Roman" w:eastAsia="Times New Roman" w:hAnsi="Times New Roman" w:cs="Times New Roman"/>
          <w:sz w:val="24"/>
          <w:szCs w:val="24"/>
        </w:rPr>
        <w:t xml:space="preserve"> detailed explanation of the changes, specifically addressing how these changes alter the risk to human participants, and any revised forms.</w:t>
      </w:r>
    </w:p>
    <w:p w:rsidR="003F49A1" w:rsidRPr="003F49A1" w:rsidRDefault="003F49A1" w:rsidP="003F49A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  <w:r>
        <w:rPr>
          <w:i w:val="0"/>
        </w:rPr>
        <w:t>Response:</w:t>
      </w:r>
    </w:p>
    <w:p w:rsidR="007703A4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p w:rsidR="007703A4" w:rsidRPr="00BE5C0B" w:rsidRDefault="007703A4" w:rsidP="007703A4">
      <w:pPr>
        <w:pStyle w:val="BlockText"/>
        <w:shd w:val="clear" w:color="auto" w:fill="F2F2F2" w:themeFill="background1" w:themeFillShade="F2"/>
        <w:ind w:left="0"/>
        <w:rPr>
          <w:i w:val="0"/>
        </w:rPr>
      </w:pPr>
    </w:p>
    <w:sectPr w:rsidR="007703A4" w:rsidRPr="00BE5C0B" w:rsidSect="008F48A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1"/>
    <w:rsid w:val="001A57A2"/>
    <w:rsid w:val="003F49A1"/>
    <w:rsid w:val="00463E8F"/>
    <w:rsid w:val="00582D4E"/>
    <w:rsid w:val="007703A4"/>
    <w:rsid w:val="00802319"/>
    <w:rsid w:val="00877127"/>
    <w:rsid w:val="008F48A2"/>
    <w:rsid w:val="00D51783"/>
    <w:rsid w:val="00E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3A04"/>
  <w15:chartTrackingRefBased/>
  <w15:docId w15:val="{146C09E0-F7D8-4A00-B4EF-EFAD385E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A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0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lockText">
    <w:name w:val="Block Text"/>
    <w:basedOn w:val="Normal"/>
    <w:link w:val="BlockTextChar"/>
    <w:rsid w:val="007703A4"/>
    <w:pPr>
      <w:widowControl/>
      <w:spacing w:before="120" w:after="12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lockTextChar">
    <w:name w:val="Block Text Char"/>
    <w:link w:val="BlockText"/>
    <w:rsid w:val="007703A4"/>
    <w:rPr>
      <w:rFonts w:ascii="Times New Roman" w:eastAsia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1783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Game</dc:creator>
  <cp:keywords/>
  <dc:description/>
  <cp:lastModifiedBy>Wolfe, Barat</cp:lastModifiedBy>
  <cp:revision>4</cp:revision>
  <cp:lastPrinted>2017-03-29T14:15:00Z</cp:lastPrinted>
  <dcterms:created xsi:type="dcterms:W3CDTF">2018-07-27T15:07:00Z</dcterms:created>
  <dcterms:modified xsi:type="dcterms:W3CDTF">2019-06-13T16:37:00Z</dcterms:modified>
</cp:coreProperties>
</file>